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6B9B" w:rsidRDefault="00B36B9B" w:rsidP="00B36B9B">
      <w:pPr>
        <w:pStyle w:val="a6"/>
        <w:rPr>
          <w:rFonts w:ascii="Times New Roman" w:hAnsi="Times New Roman" w:cs="Times New Roman"/>
          <w:sz w:val="24"/>
          <w:szCs w:val="24"/>
        </w:rPr>
      </w:pPr>
      <w:r w:rsidRPr="00B36B9B">
        <w:rPr>
          <w:rFonts w:ascii="Times New Roman" w:hAnsi="Times New Roman" w:cs="Times New Roman"/>
          <w:sz w:val="24"/>
          <w:szCs w:val="24"/>
        </w:rPr>
        <w:t xml:space="preserve">Информация о спортивных площадках, расположенных на базе </w:t>
      </w:r>
      <w:r w:rsidR="00C9544A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21446D">
        <w:rPr>
          <w:rFonts w:ascii="Times New Roman" w:hAnsi="Times New Roman" w:cs="Times New Roman"/>
          <w:sz w:val="24"/>
          <w:szCs w:val="24"/>
        </w:rPr>
        <w:t>Бетькинская</w:t>
      </w:r>
      <w:proofErr w:type="spellEnd"/>
      <w:r w:rsidR="0021446D"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 w:rsidR="0021446D">
        <w:rPr>
          <w:rFonts w:ascii="Times New Roman" w:hAnsi="Times New Roman" w:cs="Times New Roman"/>
          <w:sz w:val="24"/>
          <w:szCs w:val="24"/>
        </w:rPr>
        <w:t>Тукаевского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6B9B">
        <w:rPr>
          <w:rFonts w:ascii="Times New Roman" w:hAnsi="Times New Roman" w:cs="Times New Roman"/>
          <w:sz w:val="24"/>
          <w:szCs w:val="24"/>
        </w:rPr>
        <w:t>муниципального района</w:t>
      </w:r>
    </w:p>
    <w:p w:rsidR="00B36B9B" w:rsidRPr="00B36B9B" w:rsidRDefault="00B36B9B" w:rsidP="00B36B9B">
      <w:pPr>
        <w:pStyle w:val="a6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104"/>
        <w:gridCol w:w="2041"/>
        <w:gridCol w:w="2087"/>
        <w:gridCol w:w="2111"/>
        <w:gridCol w:w="2081"/>
        <w:gridCol w:w="2059"/>
        <w:gridCol w:w="2303"/>
      </w:tblGrid>
      <w:tr w:rsidR="00B36B9B" w:rsidRPr="00B36B9B" w:rsidTr="00B36B9B">
        <w:tc>
          <w:tcPr>
            <w:tcW w:w="2112" w:type="dxa"/>
          </w:tcPr>
          <w:p w:rsidR="00B36B9B" w:rsidRPr="00B36B9B" w:rsidRDefault="00B36B9B" w:rsidP="00B36B9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36B9B">
              <w:rPr>
                <w:rFonts w:ascii="Times New Roman" w:hAnsi="Times New Roman" w:cs="Times New Roman"/>
                <w:sz w:val="24"/>
                <w:szCs w:val="24"/>
              </w:rPr>
              <w:t>Название образовательного учреждения</w:t>
            </w:r>
          </w:p>
        </w:tc>
        <w:tc>
          <w:tcPr>
            <w:tcW w:w="2112" w:type="dxa"/>
          </w:tcPr>
          <w:p w:rsidR="00B36B9B" w:rsidRPr="00B36B9B" w:rsidRDefault="00B36B9B" w:rsidP="00B36B9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36B9B">
              <w:rPr>
                <w:rFonts w:ascii="Times New Roman" w:hAnsi="Times New Roman" w:cs="Times New Roman"/>
                <w:sz w:val="24"/>
                <w:szCs w:val="24"/>
              </w:rPr>
              <w:t>Наличие спортивной площадки</w:t>
            </w:r>
          </w:p>
        </w:tc>
        <w:tc>
          <w:tcPr>
            <w:tcW w:w="2112" w:type="dxa"/>
          </w:tcPr>
          <w:p w:rsidR="00B36B9B" w:rsidRPr="00B36B9B" w:rsidRDefault="00B36B9B" w:rsidP="00B36B9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36B9B">
              <w:rPr>
                <w:rFonts w:ascii="Times New Roman" w:hAnsi="Times New Roman" w:cs="Times New Roman"/>
                <w:sz w:val="24"/>
                <w:szCs w:val="24"/>
              </w:rPr>
              <w:t>Тип спортивной площадки (</w:t>
            </w:r>
            <w:proofErr w:type="gramStart"/>
            <w:r w:rsidRPr="00B36B9B">
              <w:rPr>
                <w:rFonts w:ascii="Times New Roman" w:hAnsi="Times New Roman" w:cs="Times New Roman"/>
                <w:sz w:val="24"/>
                <w:szCs w:val="24"/>
              </w:rPr>
              <w:t>универсальная</w:t>
            </w:r>
            <w:proofErr w:type="gramEnd"/>
            <w:r w:rsidRPr="00B36B9B">
              <w:rPr>
                <w:rFonts w:ascii="Times New Roman" w:hAnsi="Times New Roman" w:cs="Times New Roman"/>
                <w:sz w:val="24"/>
                <w:szCs w:val="24"/>
              </w:rPr>
              <w:t>, футбольная, игровая, и т.д.)</w:t>
            </w:r>
          </w:p>
        </w:tc>
        <w:tc>
          <w:tcPr>
            <w:tcW w:w="2112" w:type="dxa"/>
          </w:tcPr>
          <w:p w:rsidR="00B36B9B" w:rsidRPr="00B36B9B" w:rsidRDefault="00B36B9B" w:rsidP="00B36B9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36B9B">
              <w:rPr>
                <w:rFonts w:ascii="Times New Roman" w:hAnsi="Times New Roman" w:cs="Times New Roman"/>
                <w:sz w:val="24"/>
                <w:szCs w:val="24"/>
              </w:rPr>
              <w:t>Балансодержатель</w:t>
            </w:r>
          </w:p>
        </w:tc>
        <w:tc>
          <w:tcPr>
            <w:tcW w:w="2112" w:type="dxa"/>
          </w:tcPr>
          <w:p w:rsidR="00B36B9B" w:rsidRPr="00B36B9B" w:rsidRDefault="00B36B9B" w:rsidP="00B36B9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36B9B">
              <w:rPr>
                <w:rFonts w:ascii="Times New Roman" w:hAnsi="Times New Roman" w:cs="Times New Roman"/>
                <w:sz w:val="24"/>
                <w:szCs w:val="24"/>
              </w:rPr>
              <w:t>Состояние спортивной площадки и спортивного оборудования  (краткое описание)</w:t>
            </w:r>
          </w:p>
        </w:tc>
        <w:tc>
          <w:tcPr>
            <w:tcW w:w="2113" w:type="dxa"/>
          </w:tcPr>
          <w:p w:rsidR="00B36B9B" w:rsidRPr="00B36B9B" w:rsidRDefault="00B36B9B" w:rsidP="00B36B9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36B9B">
              <w:rPr>
                <w:rFonts w:ascii="Times New Roman" w:hAnsi="Times New Roman" w:cs="Times New Roman"/>
                <w:sz w:val="24"/>
                <w:szCs w:val="24"/>
              </w:rPr>
              <w:t>Как используется спортивная площадка на уроках и во внеурочной деятельности</w:t>
            </w:r>
          </w:p>
        </w:tc>
        <w:tc>
          <w:tcPr>
            <w:tcW w:w="2113" w:type="dxa"/>
          </w:tcPr>
          <w:p w:rsidR="00B36B9B" w:rsidRPr="00B36B9B" w:rsidRDefault="00B36B9B" w:rsidP="00B36B9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36B9B">
              <w:rPr>
                <w:rFonts w:ascii="Times New Roman" w:hAnsi="Times New Roman" w:cs="Times New Roman"/>
                <w:sz w:val="24"/>
                <w:szCs w:val="24"/>
              </w:rPr>
              <w:t>Предложения по совершенствованию работы площадки и ремонту</w:t>
            </w:r>
          </w:p>
        </w:tc>
      </w:tr>
      <w:tr w:rsidR="00B36B9B" w:rsidRPr="00B36B9B" w:rsidTr="00B36B9B">
        <w:tc>
          <w:tcPr>
            <w:tcW w:w="2112" w:type="dxa"/>
          </w:tcPr>
          <w:p w:rsidR="00B36B9B" w:rsidRPr="00B36B9B" w:rsidRDefault="007279CA" w:rsidP="00B36B9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Бетькинская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  <w:r w:rsidR="00A804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12" w:type="dxa"/>
          </w:tcPr>
          <w:p w:rsidR="00B36B9B" w:rsidRPr="00B36B9B" w:rsidRDefault="00A804D0" w:rsidP="00B36B9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</w:p>
        </w:tc>
        <w:tc>
          <w:tcPr>
            <w:tcW w:w="2112" w:type="dxa"/>
          </w:tcPr>
          <w:p w:rsidR="00B36B9B" w:rsidRPr="00B36B9B" w:rsidRDefault="0021446D" w:rsidP="00B36B9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Универсальная</w:t>
            </w:r>
          </w:p>
        </w:tc>
        <w:tc>
          <w:tcPr>
            <w:tcW w:w="2112" w:type="dxa"/>
          </w:tcPr>
          <w:p w:rsidR="00B36B9B" w:rsidRPr="00B36B9B" w:rsidRDefault="0021446D" w:rsidP="00B36B9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Бетькинское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</w:t>
            </w:r>
          </w:p>
        </w:tc>
        <w:tc>
          <w:tcPr>
            <w:tcW w:w="2112" w:type="dxa"/>
          </w:tcPr>
          <w:p w:rsidR="00B36B9B" w:rsidRPr="00B36B9B" w:rsidRDefault="00A804D0" w:rsidP="00A804D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Состояние</w:t>
            </w:r>
            <w:r w:rsidR="0021446D">
              <w:rPr>
                <w:rFonts w:ascii="Times New Roman" w:hAnsi="Times New Roman" w:cs="Times New Roman"/>
                <w:sz w:val="24"/>
                <w:szCs w:val="24"/>
              </w:rPr>
              <w:t xml:space="preserve"> хорошее. Имеются футбольные ворота; разметка поля; баскетбольные, </w:t>
            </w:r>
            <w:proofErr w:type="spellStart"/>
            <w:r w:rsidR="0021446D">
              <w:rPr>
                <w:rFonts w:ascii="Times New Roman" w:hAnsi="Times New Roman" w:cs="Times New Roman"/>
                <w:sz w:val="24"/>
                <w:szCs w:val="24"/>
              </w:rPr>
              <w:t>волейбоьные</w:t>
            </w:r>
            <w:proofErr w:type="spellEnd"/>
            <w:r w:rsidR="0021446D">
              <w:rPr>
                <w:rFonts w:ascii="Times New Roman" w:hAnsi="Times New Roman" w:cs="Times New Roman"/>
                <w:sz w:val="24"/>
                <w:szCs w:val="24"/>
              </w:rPr>
              <w:t xml:space="preserve"> щиты; хоккейный корт.</w:t>
            </w:r>
          </w:p>
        </w:tc>
        <w:tc>
          <w:tcPr>
            <w:tcW w:w="2113" w:type="dxa"/>
          </w:tcPr>
          <w:p w:rsidR="00B36B9B" w:rsidRPr="00B36B9B" w:rsidRDefault="00A804D0" w:rsidP="00B36B9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Проводятся разминки и тренировки, игры -  футбол, волейбол,</w:t>
            </w:r>
            <w:r w:rsidR="0021446D">
              <w:rPr>
                <w:rFonts w:ascii="Times New Roman" w:hAnsi="Times New Roman" w:cs="Times New Roman"/>
                <w:sz w:val="24"/>
                <w:szCs w:val="24"/>
              </w:rPr>
              <w:t xml:space="preserve"> баскетбол, хоккей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подвижные игры.</w:t>
            </w:r>
          </w:p>
        </w:tc>
        <w:tc>
          <w:tcPr>
            <w:tcW w:w="2113" w:type="dxa"/>
          </w:tcPr>
          <w:p w:rsidR="00B36B9B" w:rsidRPr="00B36B9B" w:rsidRDefault="00A804D0" w:rsidP="00B36B9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Подровнять поле.</w:t>
            </w:r>
          </w:p>
        </w:tc>
      </w:tr>
    </w:tbl>
    <w:p w:rsidR="00B36B9B" w:rsidRPr="00B36B9B" w:rsidRDefault="00B36B9B" w:rsidP="00B36B9B">
      <w:pPr>
        <w:pStyle w:val="a6"/>
        <w:rPr>
          <w:rFonts w:ascii="Times New Roman" w:hAnsi="Times New Roman" w:cs="Times New Roman"/>
          <w:sz w:val="24"/>
          <w:szCs w:val="24"/>
        </w:rPr>
      </w:pPr>
    </w:p>
    <w:sectPr w:rsidR="00B36B9B" w:rsidRPr="00B36B9B" w:rsidSect="00B36B9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B9B"/>
    <w:rsid w:val="0021446D"/>
    <w:rsid w:val="007279CA"/>
    <w:rsid w:val="00A804D0"/>
    <w:rsid w:val="00B36B9B"/>
    <w:rsid w:val="00C9544A"/>
    <w:rsid w:val="00D80627"/>
    <w:rsid w:val="00F65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6B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6B9B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36B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B36B9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6B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6B9B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36B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B36B9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Ихсанова Лилия Шавкатовна</dc:creator>
  <cp:lastModifiedBy>zamdirectora</cp:lastModifiedBy>
  <cp:revision>4</cp:revision>
  <dcterms:created xsi:type="dcterms:W3CDTF">2019-02-08T05:19:00Z</dcterms:created>
  <dcterms:modified xsi:type="dcterms:W3CDTF">2019-02-08T10:39:00Z</dcterms:modified>
</cp:coreProperties>
</file>